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72" w:rsidRDefault="008E6D72" w:rsidP="008E6D72">
      <w:pPr>
        <w:shd w:val="clear" w:color="auto" w:fill="3CABA4"/>
        <w:jc w:val="both"/>
      </w:pPr>
      <w:r>
        <w:rPr>
          <w:noProof/>
          <w:lang w:eastAsia="en-GB"/>
        </w:rPr>
        <mc:AlternateContent>
          <mc:Choice Requires="wps">
            <w:drawing>
              <wp:anchor distT="0" distB="0" distL="114300" distR="114300" simplePos="0" relativeHeight="251661312" behindDoc="0" locked="0" layoutInCell="1" allowOverlap="1" wp14:anchorId="280715BE" wp14:editId="32D9E9AC">
                <wp:simplePos x="0" y="0"/>
                <wp:positionH relativeFrom="column">
                  <wp:posOffset>4067456</wp:posOffset>
                </wp:positionH>
                <wp:positionV relativeFrom="paragraph">
                  <wp:posOffset>-62571</wp:posOffset>
                </wp:positionV>
                <wp:extent cx="2106652" cy="1649034"/>
                <wp:effectExtent l="0" t="0" r="370522" b="256223"/>
                <wp:wrapNone/>
                <wp:docPr id="13" name="Isosceles Triangle 13"/>
                <wp:cNvGraphicFramePr/>
                <a:graphic xmlns:a="http://schemas.openxmlformats.org/drawingml/2006/main">
                  <a:graphicData uri="http://schemas.microsoft.com/office/word/2010/wordprocessingShape">
                    <wps:wsp>
                      <wps:cNvSpPr/>
                      <wps:spPr>
                        <a:xfrm rot="17563801">
                          <a:off x="0" y="0"/>
                          <a:ext cx="2106652" cy="1649034"/>
                        </a:xfrm>
                        <a:prstGeom prst="triangle">
                          <a:avLst/>
                        </a:prstGeom>
                        <a:noFill/>
                        <a:ln w="38100">
                          <a:solidFill>
                            <a:srgbClr val="FAB712"/>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55E3F" w:rsidRDefault="00855E3F" w:rsidP="008E6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715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left:0;text-align:left;margin-left:320.25pt;margin-top:-4.95pt;width:165.9pt;height:129.85pt;rotation:-440860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" filled="f" strokecolor="#fab712" strokeweight="3pt">
                <v:stroke dashstyle="dash"/>
                <v:textbox>
                  <w:txbxContent>
                    <w:p w:rsidR="00855E3F" w:rsidRDefault="00855E3F" w:rsidP="008E6D72">
                      <w:pPr>
                        <w:jc w:val="cent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CE6488B" wp14:editId="5979ED43">
                <wp:simplePos x="0" y="0"/>
                <wp:positionH relativeFrom="page">
                  <wp:align>right</wp:align>
                </wp:positionH>
                <wp:positionV relativeFrom="paragraph">
                  <wp:posOffset>-690880</wp:posOffset>
                </wp:positionV>
                <wp:extent cx="2106652" cy="1649034"/>
                <wp:effectExtent l="0" t="0" r="332105" b="504190"/>
                <wp:wrapNone/>
                <wp:docPr id="10" name="Isosceles Triangle 10"/>
                <wp:cNvGraphicFramePr/>
                <a:graphic xmlns:a="http://schemas.openxmlformats.org/drawingml/2006/main">
                  <a:graphicData uri="http://schemas.microsoft.com/office/word/2010/wordprocessingShape">
                    <wps:wsp>
                      <wps:cNvSpPr/>
                      <wps:spPr>
                        <a:xfrm rot="19149714">
                          <a:off x="0" y="0"/>
                          <a:ext cx="2106652" cy="1649034"/>
                        </a:xfrm>
                        <a:prstGeom prst="triangle">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55E3F" w:rsidRDefault="00855E3F" w:rsidP="008E6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488B" id="Isosceles Triangle 10" o:spid="_x0000_s1027" type="#_x0000_t5" style="position:absolute;left:0;text-align:left;margin-left:114.7pt;margin-top:-54.4pt;width:165.9pt;height:129.85pt;rotation:-2676366fd;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" filled="f" strokecolor="black [3213]" strokeweight="3pt">
                <v:stroke dashstyle="dash"/>
                <v:textbox>
                  <w:txbxContent>
                    <w:p w:rsidR="00855E3F" w:rsidRDefault="00855E3F" w:rsidP="008E6D72">
                      <w:pPr>
                        <w:jc w:val="center"/>
                      </w:pPr>
                    </w:p>
                  </w:txbxContent>
                </v:textbox>
                <w10:wrap anchorx="page"/>
              </v:shape>
            </w:pict>
          </mc:Fallback>
        </mc:AlternateContent>
      </w:r>
    </w:p>
    <w:p w:rsidR="008E6D72" w:rsidRDefault="008E6D72" w:rsidP="008E6D72">
      <w:pPr>
        <w:shd w:val="clear" w:color="auto" w:fill="3CABA4"/>
        <w:jc w:val="both"/>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35900B6B" wp14:editId="7212C6CF">
            <wp:simplePos x="0" y="0"/>
            <wp:positionH relativeFrom="column">
              <wp:posOffset>116576</wp:posOffset>
            </wp:positionH>
            <wp:positionV relativeFrom="paragraph">
              <wp:posOffset>36195</wp:posOffset>
            </wp:positionV>
            <wp:extent cx="2599055" cy="649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055" cy="649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rsidR="008E6D72" w:rsidRDefault="008E6D72" w:rsidP="008E6D72">
      <w:pPr>
        <w:shd w:val="clear" w:color="auto" w:fill="3CABA4"/>
        <w:jc w:val="both"/>
      </w:pPr>
    </w:p>
    <w:p w:rsidR="008E6D72" w:rsidRDefault="008E6D72" w:rsidP="008E6D72">
      <w:pPr>
        <w:shd w:val="clear" w:color="auto" w:fill="3CABA4"/>
        <w:jc w:val="both"/>
      </w:pPr>
      <w:r>
        <w:t xml:space="preserve">   </w:t>
      </w:r>
    </w:p>
    <w:p w:rsidR="008E6D72" w:rsidRDefault="008E6D72" w:rsidP="008E6D72">
      <w:pPr>
        <w:shd w:val="clear" w:color="auto" w:fill="3CABA4"/>
        <w:spacing w:after="0" w:line="240" w:lineRule="auto"/>
        <w:jc w:val="both"/>
        <w:rPr>
          <w:b/>
          <w:color w:val="FFFFFF" w:themeColor="background1"/>
          <w:sz w:val="28"/>
          <w:szCs w:val="28"/>
        </w:rPr>
      </w:pPr>
      <w:r>
        <w:rPr>
          <w:b/>
          <w:color w:val="FFFFFF" w:themeColor="background1"/>
          <w:sz w:val="40"/>
          <w:szCs w:val="40"/>
        </w:rPr>
        <w:t xml:space="preserve"> </w:t>
      </w:r>
      <w:r>
        <w:rPr>
          <w:b/>
          <w:color w:val="FFFFFF" w:themeColor="background1"/>
          <w:sz w:val="36"/>
          <w:szCs w:val="36"/>
        </w:rPr>
        <w:t>SCHOLARSHIP APPLICATION FORM</w:t>
      </w:r>
    </w:p>
    <w:p w:rsidR="008E6D72" w:rsidRPr="009C053E" w:rsidRDefault="008E6D72" w:rsidP="008E6D72">
      <w:pPr>
        <w:shd w:val="clear" w:color="auto" w:fill="3CABA4"/>
        <w:spacing w:after="0" w:line="240" w:lineRule="auto"/>
        <w:jc w:val="both"/>
        <w:rPr>
          <w:b/>
          <w:color w:val="FFFFFF" w:themeColor="background1"/>
        </w:rPr>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SCHOLARSHIP DETAILS</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Default="008E6D72" w:rsidP="009D1208">
            <w:pPr>
              <w:spacing w:after="0" w:line="240" w:lineRule="auto"/>
            </w:pPr>
            <w:r>
              <w:t>Name of Scholarship</w:t>
            </w:r>
          </w:p>
        </w:tc>
        <w:tc>
          <w:tcPr>
            <w:tcW w:w="7825" w:type="dxa"/>
          </w:tcPr>
          <w:p w:rsidR="008E6D72" w:rsidRDefault="008E6D72" w:rsidP="009D1208">
            <w:pPr>
              <w:spacing w:after="0" w:line="240" w:lineRule="auto"/>
            </w:pPr>
          </w:p>
          <w:p w:rsidR="009D1208" w:rsidRPr="003A5A22" w:rsidRDefault="00855E3F" w:rsidP="009D1208">
            <w:pPr>
              <w:spacing w:after="0" w:line="240" w:lineRule="auto"/>
              <w:rPr>
                <w:b/>
              </w:rPr>
            </w:pPr>
            <w:r>
              <w:rPr>
                <w:b/>
              </w:rPr>
              <w:t>Robert Reid Bursary</w:t>
            </w: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PERSONAL DETAILS</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EB4878" w:rsidRDefault="008E6D72" w:rsidP="009D1208">
            <w:pPr>
              <w:spacing w:after="0" w:line="240" w:lineRule="auto"/>
            </w:pPr>
            <w:r w:rsidRPr="00EB4878">
              <w:t>Forename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Surname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 xml:space="preserve">Abertay Student No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 xml:space="preserve">Date of Birth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Nationality</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 xml:space="preserve">Correspondence Address </w:t>
            </w:r>
          </w:p>
        </w:tc>
        <w:tc>
          <w:tcPr>
            <w:tcW w:w="7825" w:type="dxa"/>
          </w:tcPr>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Postcode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4E152F" w:rsidRDefault="008E6D72" w:rsidP="009D1208">
            <w:pPr>
              <w:spacing w:after="0" w:line="240" w:lineRule="auto"/>
            </w:pPr>
            <w:r w:rsidRPr="004E152F">
              <w:t xml:space="preserve">Telephone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Default="008E6D72" w:rsidP="009D1208">
            <w:pPr>
              <w:spacing w:after="0" w:line="240" w:lineRule="auto"/>
            </w:pPr>
            <w:r w:rsidRPr="004E152F">
              <w:t>Email</w:t>
            </w:r>
          </w:p>
          <w:p w:rsidR="009D1208" w:rsidRPr="009D1208" w:rsidRDefault="009D1208" w:rsidP="009D1208">
            <w:pPr>
              <w:spacing w:after="0" w:line="240" w:lineRule="auto"/>
              <w:rPr>
                <w:sz w:val="16"/>
                <w:szCs w:val="16"/>
              </w:rPr>
            </w:pPr>
          </w:p>
        </w:tc>
        <w:tc>
          <w:tcPr>
            <w:tcW w:w="7825" w:type="dxa"/>
          </w:tcPr>
          <w:p w:rsidR="008E6D72" w:rsidRDefault="009D1208" w:rsidP="009D1208">
            <w:pPr>
              <w:spacing w:after="0" w:line="240" w:lineRule="auto"/>
            </w:pPr>
            <w:r>
              <w:rPr>
                <w:sz w:val="16"/>
                <w:szCs w:val="16"/>
              </w:rPr>
              <w:t>(Current students will be contacted via their student email)</w:t>
            </w:r>
          </w:p>
          <w:p w:rsidR="009D1208" w:rsidRDefault="009D1208"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 xml:space="preserve">COURSE INFORMATION </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3F5037" w:rsidRDefault="008E6D72" w:rsidP="009D1208">
            <w:pPr>
              <w:spacing w:after="0" w:line="240" w:lineRule="auto"/>
            </w:pPr>
            <w:r w:rsidRPr="003F5037">
              <w:t>Name of Course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3F5037" w:rsidRDefault="008E6D72" w:rsidP="009D1208">
            <w:pPr>
              <w:spacing w:after="0" w:line="240" w:lineRule="auto"/>
            </w:pPr>
            <w:r w:rsidRPr="003F5037">
              <w:t>Year of Study</w:t>
            </w:r>
          </w:p>
        </w:tc>
        <w:tc>
          <w:tcPr>
            <w:tcW w:w="7825"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9D1208" w:rsidRDefault="009D1208"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BANK DETAILS</w:t>
      </w:r>
    </w:p>
    <w:p w:rsidR="009D1208" w:rsidRDefault="009D1208" w:rsidP="009D1208">
      <w:pPr>
        <w:spacing w:after="0" w:line="240" w:lineRule="auto"/>
      </w:pPr>
    </w:p>
    <w:p w:rsidR="009D1208" w:rsidRDefault="009D1208" w:rsidP="00534535">
      <w:pPr>
        <w:spacing w:after="0" w:line="240" w:lineRule="auto"/>
        <w:jc w:val="both"/>
      </w:pPr>
      <w:r>
        <w:t xml:space="preserve">Bank details </w:t>
      </w:r>
      <w:r w:rsidR="00534535">
        <w:t xml:space="preserve">for award payment </w:t>
      </w:r>
      <w:r>
        <w:t>will be requested from successful applicants upon notification of the application outcome (if applicable).</w:t>
      </w:r>
    </w:p>
    <w:p w:rsidR="009D1208" w:rsidRDefault="009D1208" w:rsidP="009D1208">
      <w:pPr>
        <w:spacing w:after="0" w:line="240" w:lineRule="auto"/>
      </w:pPr>
    </w:p>
    <w:p w:rsidR="008921B5" w:rsidRDefault="008921B5" w:rsidP="008921B5">
      <w:pPr>
        <w:tabs>
          <w:tab w:val="left" w:pos="1240"/>
        </w:tabs>
        <w:spacing w:after="0" w:line="240" w:lineRule="auto"/>
      </w:pPr>
    </w:p>
    <w:p w:rsidR="008921B5" w:rsidRPr="008E6D72" w:rsidRDefault="008921B5" w:rsidP="008921B5">
      <w:pPr>
        <w:shd w:val="clear" w:color="auto" w:fill="3CABA4"/>
        <w:spacing w:after="0" w:line="240" w:lineRule="auto"/>
        <w:rPr>
          <w:b/>
          <w:color w:val="FFFFFF" w:themeColor="background1"/>
        </w:rPr>
      </w:pPr>
      <w:r>
        <w:rPr>
          <w:b/>
          <w:color w:val="FFFFFF" w:themeColor="background1"/>
        </w:rPr>
        <w:t>REFEREE(S)</w:t>
      </w:r>
    </w:p>
    <w:p w:rsidR="008921B5" w:rsidRDefault="008921B5" w:rsidP="008921B5">
      <w:pPr>
        <w:tabs>
          <w:tab w:val="left" w:pos="1240"/>
        </w:tabs>
        <w:spacing w:after="0" w:line="240" w:lineRule="auto"/>
      </w:pPr>
    </w:p>
    <w:p w:rsidR="008921B5" w:rsidRDefault="008921B5" w:rsidP="008921B5">
      <w:pPr>
        <w:tabs>
          <w:tab w:val="left" w:pos="1240"/>
        </w:tabs>
        <w:spacing w:after="0" w:line="240" w:lineRule="auto"/>
      </w:pPr>
      <w:r>
        <w:t>An Academic Referee</w:t>
      </w:r>
    </w:p>
    <w:p w:rsidR="008921B5" w:rsidRDefault="008921B5" w:rsidP="008921B5">
      <w:pPr>
        <w:tabs>
          <w:tab w:val="left" w:pos="851"/>
        </w:tabs>
        <w:spacing w:after="0" w:line="240" w:lineRule="auto"/>
        <w:rPr>
          <w:rFonts w:cstheme="minorHAnsi"/>
          <w:sz w:val="18"/>
          <w:szCs w:val="18"/>
        </w:rPr>
      </w:pPr>
      <w:r w:rsidRPr="008921B5">
        <w:rPr>
          <w:rFonts w:cstheme="minorHAnsi"/>
          <w:sz w:val="18"/>
          <w:szCs w:val="18"/>
        </w:rPr>
        <w:t>Someone who can confirm your academic abilities, engagement and achievements, usually a current or previous teacher or lecturer</w:t>
      </w:r>
    </w:p>
    <w:p w:rsidR="008921B5" w:rsidRDefault="008921B5" w:rsidP="008921B5">
      <w:pPr>
        <w:tabs>
          <w:tab w:val="left" w:pos="851"/>
        </w:tabs>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423"/>
        <w:gridCol w:w="4423"/>
      </w:tblGrid>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Name:</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Email Address:</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 xml:space="preserve">Contact Number: </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Relationship to Applicant</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bl>
    <w:p w:rsidR="008921B5" w:rsidRDefault="008921B5" w:rsidP="008921B5">
      <w:pPr>
        <w:spacing w:after="0" w:line="240" w:lineRule="auto"/>
        <w:rPr>
          <w:b/>
          <w:color w:val="FFFFFF" w:themeColor="background1"/>
        </w:rPr>
      </w:pPr>
    </w:p>
    <w:p w:rsidR="008921B5" w:rsidRDefault="008921B5" w:rsidP="008921B5">
      <w:pPr>
        <w:tabs>
          <w:tab w:val="left" w:pos="1240"/>
        </w:tabs>
        <w:spacing w:after="0" w:line="240" w:lineRule="auto"/>
      </w:pPr>
      <w:r>
        <w:t>A Personal or Character Referee</w:t>
      </w:r>
    </w:p>
    <w:p w:rsidR="008921B5" w:rsidRDefault="008921B5" w:rsidP="008921B5">
      <w:pPr>
        <w:tabs>
          <w:tab w:val="left" w:pos="851"/>
        </w:tabs>
        <w:spacing w:after="0" w:line="240" w:lineRule="auto"/>
        <w:rPr>
          <w:rFonts w:cstheme="minorHAnsi"/>
          <w:sz w:val="18"/>
          <w:szCs w:val="18"/>
        </w:rPr>
      </w:pPr>
      <w:r w:rsidRPr="008921B5">
        <w:rPr>
          <w:rFonts w:cstheme="minorHAnsi"/>
          <w:sz w:val="18"/>
          <w:szCs w:val="18"/>
        </w:rPr>
        <w:t xml:space="preserve">Someone who can confirm your character, personal qualities and abilities. </w:t>
      </w:r>
      <w:proofErr w:type="gramStart"/>
      <w:r w:rsidRPr="008921B5">
        <w:rPr>
          <w:rFonts w:cstheme="minorHAnsi"/>
          <w:sz w:val="18"/>
          <w:szCs w:val="18"/>
        </w:rPr>
        <w:t>Ideally</w:t>
      </w:r>
      <w:proofErr w:type="gramEnd"/>
      <w:r w:rsidRPr="008921B5">
        <w:rPr>
          <w:rFonts w:cstheme="minorHAnsi"/>
          <w:sz w:val="18"/>
          <w:szCs w:val="18"/>
        </w:rPr>
        <w:t xml:space="preserve"> this should be someone you know in a professional capacity such as a co-worker, teacher, volunteer coordinator, advisor or society member, rather than a friend or family member. </w:t>
      </w:r>
      <w:r w:rsidR="00855E3F">
        <w:rPr>
          <w:rFonts w:cstheme="minorHAnsi"/>
          <w:sz w:val="18"/>
          <w:szCs w:val="18"/>
        </w:rPr>
        <w:t xml:space="preserve">A family or friend referee </w:t>
      </w:r>
      <w:proofErr w:type="gramStart"/>
      <w:r w:rsidR="00855E3F">
        <w:rPr>
          <w:rFonts w:cstheme="minorHAnsi"/>
          <w:sz w:val="18"/>
          <w:szCs w:val="18"/>
        </w:rPr>
        <w:t>will be accepted</w:t>
      </w:r>
      <w:proofErr w:type="gramEnd"/>
      <w:r w:rsidR="00855E3F">
        <w:rPr>
          <w:rFonts w:cstheme="minorHAnsi"/>
          <w:sz w:val="18"/>
          <w:szCs w:val="18"/>
        </w:rPr>
        <w:t xml:space="preserve"> if you are not able to get a professional referee.</w:t>
      </w:r>
    </w:p>
    <w:p w:rsidR="00855E3F" w:rsidRDefault="00855E3F" w:rsidP="008921B5">
      <w:pPr>
        <w:tabs>
          <w:tab w:val="left" w:pos="851"/>
        </w:tabs>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423"/>
        <w:gridCol w:w="4423"/>
      </w:tblGrid>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Name:</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Occupation:</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Email Address:</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 xml:space="preserve">Contact Number: </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Relationship to Applicant</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bl>
    <w:p w:rsidR="008921B5" w:rsidRDefault="008921B5" w:rsidP="008921B5">
      <w:pPr>
        <w:spacing w:after="0" w:line="240" w:lineRule="auto"/>
        <w:rPr>
          <w:b/>
          <w:color w:val="FFFFFF" w:themeColor="background1"/>
        </w:rPr>
      </w:pPr>
    </w:p>
    <w:p w:rsidR="008921B5" w:rsidRDefault="008921B5" w:rsidP="008921B5">
      <w:pPr>
        <w:spacing w:after="0" w:line="240" w:lineRule="auto"/>
        <w:rPr>
          <w:b/>
          <w:color w:val="FFFFFF" w:themeColor="background1"/>
        </w:rPr>
      </w:pPr>
    </w:p>
    <w:p w:rsidR="008921B5" w:rsidRDefault="008921B5" w:rsidP="008921B5">
      <w:pPr>
        <w:spacing w:after="0" w:line="240" w:lineRule="auto"/>
        <w:rPr>
          <w:b/>
          <w:color w:val="FFFFFF" w:themeColor="background1"/>
        </w:rPr>
      </w:pPr>
    </w:p>
    <w:p w:rsidR="008921B5" w:rsidRPr="008E6D72" w:rsidRDefault="008921B5" w:rsidP="008921B5">
      <w:pPr>
        <w:shd w:val="clear" w:color="auto" w:fill="3CABA4"/>
        <w:spacing w:after="0" w:line="240" w:lineRule="auto"/>
        <w:rPr>
          <w:b/>
          <w:color w:val="FFFFFF" w:themeColor="background1"/>
        </w:rPr>
      </w:pPr>
      <w:r w:rsidRPr="008E6D72">
        <w:rPr>
          <w:b/>
          <w:color w:val="FFFFFF" w:themeColor="background1"/>
        </w:rPr>
        <w:t>EVIDENCE</w:t>
      </w:r>
      <w:r>
        <w:rPr>
          <w:b/>
          <w:color w:val="FFFFFF" w:themeColor="background1"/>
        </w:rPr>
        <w:t xml:space="preserve"> CHECKLIST</w:t>
      </w:r>
      <w:r w:rsidRPr="008E6D72">
        <w:rPr>
          <w:b/>
          <w:color w:val="FFFFFF" w:themeColor="background1"/>
        </w:rPr>
        <w:tab/>
      </w:r>
    </w:p>
    <w:p w:rsidR="009D1208" w:rsidRDefault="009D1208" w:rsidP="009D1208">
      <w:pPr>
        <w:spacing w:after="0" w:line="240" w:lineRule="auto"/>
      </w:pPr>
    </w:p>
    <w:p w:rsidR="008921B5" w:rsidRDefault="008921B5" w:rsidP="009D1208">
      <w:pPr>
        <w:spacing w:after="0" w:line="240" w:lineRule="auto"/>
      </w:pPr>
      <w:r>
        <w:t xml:space="preserve">Evidence </w:t>
      </w:r>
      <w:proofErr w:type="gramStart"/>
      <w:r>
        <w:t>must be submitted</w:t>
      </w:r>
      <w:proofErr w:type="gramEnd"/>
      <w:r>
        <w:t xml:space="preserve"> to support your application</w:t>
      </w:r>
    </w:p>
    <w:p w:rsidR="008921B5" w:rsidRDefault="008921B5" w:rsidP="009D1208">
      <w:pPr>
        <w:spacing w:after="0" w:line="240" w:lineRule="auto"/>
      </w:pPr>
    </w:p>
    <w:tbl>
      <w:tblPr>
        <w:tblStyle w:val="TableGrid"/>
        <w:tblW w:w="0" w:type="auto"/>
        <w:tblLook w:val="04A0" w:firstRow="1" w:lastRow="0" w:firstColumn="1" w:lastColumn="0" w:noHBand="0" w:noVBand="1"/>
      </w:tblPr>
      <w:tblGrid>
        <w:gridCol w:w="9072"/>
        <w:gridCol w:w="963"/>
      </w:tblGrid>
      <w:tr w:rsidR="008921B5" w:rsidRPr="00F54561" w:rsidTr="008921B5">
        <w:tc>
          <w:tcPr>
            <w:tcW w:w="9072" w:type="dxa"/>
          </w:tcPr>
          <w:p w:rsidR="008921B5" w:rsidRDefault="008921B5" w:rsidP="008921B5">
            <w:pPr>
              <w:spacing w:after="0" w:line="240" w:lineRule="auto"/>
            </w:pPr>
            <w:r>
              <w:t>An Academic Reference (i.e. from a Lecturer or Tutor)</w:t>
            </w:r>
          </w:p>
          <w:p w:rsidR="008921B5" w:rsidRDefault="008921B5" w:rsidP="0086365A">
            <w:pPr>
              <w:spacing w:after="0" w:line="240" w:lineRule="auto"/>
              <w:rPr>
                <w:rFonts w:cstheme="minorHAnsi"/>
                <w:sz w:val="18"/>
                <w:szCs w:val="18"/>
              </w:rPr>
            </w:pPr>
            <w:r w:rsidRPr="008921B5">
              <w:rPr>
                <w:rFonts w:cstheme="minorHAnsi"/>
                <w:sz w:val="18"/>
                <w:szCs w:val="18"/>
              </w:rPr>
              <w:t xml:space="preserve">This must be a written </w:t>
            </w:r>
            <w:r w:rsidR="0086365A">
              <w:rPr>
                <w:rFonts w:cstheme="minorHAnsi"/>
                <w:sz w:val="18"/>
                <w:szCs w:val="18"/>
              </w:rPr>
              <w:t>letter of support from your chosen referee</w:t>
            </w:r>
            <w:r w:rsidRPr="008921B5">
              <w:rPr>
                <w:rFonts w:cstheme="minorHAnsi"/>
                <w:sz w:val="18"/>
                <w:szCs w:val="18"/>
              </w:rPr>
              <w:t xml:space="preserve"> </w:t>
            </w:r>
            <w:r w:rsidR="0086365A">
              <w:rPr>
                <w:rFonts w:cstheme="minorHAnsi"/>
                <w:sz w:val="18"/>
                <w:szCs w:val="18"/>
              </w:rPr>
              <w:t xml:space="preserve">and </w:t>
            </w:r>
            <w:r w:rsidRPr="008921B5">
              <w:rPr>
                <w:rFonts w:cstheme="minorHAnsi"/>
                <w:sz w:val="18"/>
                <w:szCs w:val="18"/>
              </w:rPr>
              <w:t xml:space="preserve">must be submitted by </w:t>
            </w:r>
            <w:r w:rsidR="0086365A">
              <w:rPr>
                <w:rFonts w:cstheme="minorHAnsi"/>
                <w:sz w:val="18"/>
                <w:szCs w:val="18"/>
              </w:rPr>
              <w:t>you</w:t>
            </w:r>
            <w:r w:rsidRPr="008921B5">
              <w:rPr>
                <w:rFonts w:cstheme="minorHAnsi"/>
                <w:sz w:val="18"/>
                <w:szCs w:val="18"/>
              </w:rPr>
              <w:t xml:space="preserve"> along with </w:t>
            </w:r>
            <w:r w:rsidR="0086365A">
              <w:rPr>
                <w:rFonts w:cstheme="minorHAnsi"/>
                <w:sz w:val="18"/>
                <w:szCs w:val="18"/>
              </w:rPr>
              <w:t>your</w:t>
            </w:r>
            <w:r w:rsidRPr="008921B5">
              <w:rPr>
                <w:rFonts w:cstheme="minorHAnsi"/>
                <w:sz w:val="18"/>
                <w:szCs w:val="18"/>
              </w:rPr>
              <w:t xml:space="preserve"> application.</w:t>
            </w:r>
          </w:p>
          <w:p w:rsidR="00D320D0" w:rsidRPr="008921B5" w:rsidRDefault="00D320D0" w:rsidP="0086365A">
            <w:pPr>
              <w:spacing w:after="0" w:line="240" w:lineRule="auto"/>
              <w:rPr>
                <w:rFonts w:cstheme="minorHAnsi"/>
                <w:sz w:val="18"/>
                <w:szCs w:val="18"/>
              </w:rPr>
            </w:pPr>
          </w:p>
        </w:tc>
        <w:tc>
          <w:tcPr>
            <w:tcW w:w="963" w:type="dxa"/>
          </w:tcPr>
          <w:p w:rsidR="008921B5" w:rsidRDefault="008921B5" w:rsidP="008921B5">
            <w:pPr>
              <w:spacing w:after="0" w:line="240" w:lineRule="auto"/>
              <w:rPr>
                <w:rFonts w:eastAsia="Arial Unicode MS" w:cs="Arial Unicode MS"/>
                <w:szCs w:val="24"/>
              </w:rPr>
            </w:pPr>
            <w:r w:rsidRPr="004506BF">
              <w:rPr>
                <w:rFonts w:eastAsia="Arial Unicode MS" w:cs="Arial Unicode MS"/>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 o:ole="">
                  <v:imagedata r:id="rId6" o:title=""/>
                </v:shape>
                <w:control r:id="rId7" w:name="CheckBox115" w:shapeid="_x0000_i1029"/>
              </w:object>
            </w:r>
          </w:p>
          <w:p w:rsidR="008921B5" w:rsidRPr="00F54561" w:rsidRDefault="008921B5" w:rsidP="008921B5">
            <w:pPr>
              <w:spacing w:after="0" w:line="240" w:lineRule="auto"/>
              <w:rPr>
                <w:b/>
              </w:rPr>
            </w:pPr>
          </w:p>
        </w:tc>
      </w:tr>
      <w:tr w:rsidR="00855E3F" w:rsidTr="00855E3F">
        <w:trPr>
          <w:trHeight w:val="368"/>
        </w:trPr>
        <w:tc>
          <w:tcPr>
            <w:tcW w:w="9072" w:type="dxa"/>
          </w:tcPr>
          <w:p w:rsidR="00855E3F" w:rsidRDefault="00855E3F" w:rsidP="00855E3F">
            <w:pPr>
              <w:tabs>
                <w:tab w:val="left" w:pos="664"/>
                <w:tab w:val="left" w:pos="3331"/>
              </w:tabs>
              <w:spacing w:after="0" w:line="240" w:lineRule="auto"/>
              <w:rPr>
                <w:rFonts w:cs="Arial"/>
                <w:shd w:val="clear" w:color="auto" w:fill="FFFFFF"/>
              </w:rPr>
            </w:pPr>
            <w:r>
              <w:rPr>
                <w:rFonts w:cs="Arial"/>
                <w:shd w:val="clear" w:color="auto" w:fill="FFFFFF"/>
              </w:rPr>
              <w:t xml:space="preserve">A Personal Reference </w:t>
            </w:r>
          </w:p>
          <w:p w:rsidR="00855E3F" w:rsidRPr="00855E3F" w:rsidRDefault="00855E3F" w:rsidP="00855E3F">
            <w:pPr>
              <w:tabs>
                <w:tab w:val="left" w:pos="664"/>
                <w:tab w:val="left" w:pos="3331"/>
              </w:tabs>
              <w:spacing w:after="0" w:line="240" w:lineRule="auto"/>
              <w:rPr>
                <w:rFonts w:cs="Arial"/>
                <w:sz w:val="18"/>
                <w:szCs w:val="18"/>
                <w:shd w:val="clear" w:color="auto" w:fill="FFFFFF"/>
              </w:rPr>
            </w:pPr>
            <w:r w:rsidRPr="00855E3F">
              <w:rPr>
                <w:rFonts w:cs="Arial"/>
                <w:sz w:val="18"/>
                <w:szCs w:val="18"/>
                <w:shd w:val="clear" w:color="auto" w:fill="FFFFFF"/>
              </w:rPr>
              <w:t xml:space="preserve">This must be a written letter of support from your chosen referee and </w:t>
            </w:r>
            <w:proofErr w:type="gramStart"/>
            <w:r w:rsidRPr="00855E3F">
              <w:rPr>
                <w:rFonts w:cs="Arial"/>
                <w:sz w:val="18"/>
                <w:szCs w:val="18"/>
                <w:shd w:val="clear" w:color="auto" w:fill="FFFFFF"/>
              </w:rPr>
              <w:t>must be submitted</w:t>
            </w:r>
            <w:proofErr w:type="gramEnd"/>
            <w:r w:rsidRPr="00855E3F">
              <w:rPr>
                <w:rFonts w:cs="Arial"/>
                <w:sz w:val="18"/>
                <w:szCs w:val="18"/>
                <w:shd w:val="clear" w:color="auto" w:fill="FFFFFF"/>
              </w:rPr>
              <w:t xml:space="preserve"> by you along with your application. </w:t>
            </w:r>
          </w:p>
          <w:p w:rsidR="00855E3F" w:rsidRPr="0084554C" w:rsidRDefault="00855E3F" w:rsidP="00855E3F">
            <w:pPr>
              <w:tabs>
                <w:tab w:val="left" w:pos="3331"/>
              </w:tabs>
              <w:spacing w:after="0" w:line="240" w:lineRule="auto"/>
              <w:rPr>
                <w:sz w:val="18"/>
                <w:szCs w:val="18"/>
              </w:rPr>
            </w:pPr>
          </w:p>
        </w:tc>
        <w:tc>
          <w:tcPr>
            <w:tcW w:w="963" w:type="dxa"/>
          </w:tcPr>
          <w:p w:rsidR="00855E3F" w:rsidRDefault="00855E3F" w:rsidP="00855E3F">
            <w:pPr>
              <w:spacing w:after="0" w:line="240" w:lineRule="auto"/>
            </w:pPr>
            <w:r w:rsidRPr="004506BF">
              <w:rPr>
                <w:rFonts w:eastAsia="Arial Unicode MS" w:cs="Arial Unicode MS"/>
                <w:szCs w:val="24"/>
              </w:rPr>
              <w:object w:dxaOrig="1440" w:dyaOrig="1440">
                <v:shape id="_x0000_i1039" type="#_x0000_t75" style="width:13.5pt;height:13.5pt" o:ole="">
                  <v:imagedata r:id="rId6" o:title=""/>
                </v:shape>
                <w:control r:id="rId8" w:name="CheckBox11221" w:shapeid="_x0000_i1039"/>
              </w:object>
            </w:r>
          </w:p>
        </w:tc>
      </w:tr>
      <w:tr w:rsidR="008921B5" w:rsidTr="008921B5">
        <w:trPr>
          <w:trHeight w:val="368"/>
        </w:trPr>
        <w:tc>
          <w:tcPr>
            <w:tcW w:w="9072" w:type="dxa"/>
          </w:tcPr>
          <w:p w:rsidR="008921B5" w:rsidRDefault="0086365A" w:rsidP="008921B5">
            <w:pPr>
              <w:tabs>
                <w:tab w:val="left" w:pos="664"/>
                <w:tab w:val="left" w:pos="3331"/>
              </w:tabs>
              <w:spacing w:after="0" w:line="240" w:lineRule="auto"/>
              <w:rPr>
                <w:rFonts w:cs="Arial"/>
                <w:shd w:val="clear" w:color="auto" w:fill="FFFFFF"/>
              </w:rPr>
            </w:pPr>
            <w:r>
              <w:rPr>
                <w:rFonts w:cs="Arial"/>
                <w:shd w:val="clear" w:color="auto" w:fill="FFFFFF"/>
              </w:rPr>
              <w:t xml:space="preserve">Your Student Funding Award Letter </w:t>
            </w:r>
            <w:r w:rsidRPr="0086365A">
              <w:rPr>
                <w:rFonts w:cs="Arial"/>
                <w:shd w:val="clear" w:color="auto" w:fill="FFFFFF"/>
              </w:rPr>
              <w:t>(</w:t>
            </w:r>
            <w:r w:rsidRPr="0086365A">
              <w:rPr>
                <w:rFonts w:cs="Arial"/>
                <w:b/>
                <w:shd w:val="clear" w:color="auto" w:fill="FFFFFF"/>
              </w:rPr>
              <w:t>one</w:t>
            </w:r>
            <w:r w:rsidRPr="0086365A">
              <w:rPr>
                <w:rFonts w:cs="Arial"/>
                <w:shd w:val="clear" w:color="auto" w:fill="FFFFFF"/>
              </w:rPr>
              <w:t xml:space="preserve"> of the following)</w:t>
            </w:r>
          </w:p>
          <w:p w:rsidR="0086365A" w:rsidRDefault="00855E3F" w:rsidP="008921B5">
            <w:pPr>
              <w:tabs>
                <w:tab w:val="left" w:pos="664"/>
                <w:tab w:val="left" w:pos="3331"/>
              </w:tabs>
              <w:spacing w:after="0" w:line="240" w:lineRule="auto"/>
              <w:rPr>
                <w:sz w:val="18"/>
                <w:szCs w:val="18"/>
              </w:rPr>
            </w:pPr>
            <w:sdt>
              <w:sdtPr>
                <w:rPr>
                  <w:sz w:val="18"/>
                  <w:szCs w:val="18"/>
                </w:rPr>
                <w:id w:val="-792048154"/>
                <w14:checkbox>
                  <w14:checked w14:val="0"/>
                  <w14:checkedState w14:val="2612" w14:font="MS Gothic"/>
                  <w14:uncheckedState w14:val="2610" w14:font="MS Gothic"/>
                </w14:checkbox>
              </w:sdtPr>
              <w:sdtContent>
                <w:r w:rsidR="0086365A">
                  <w:rPr>
                    <w:rFonts w:ascii="MS Gothic" w:eastAsia="MS Gothic" w:hAnsi="MS Gothic" w:hint="eastAsia"/>
                    <w:sz w:val="18"/>
                    <w:szCs w:val="18"/>
                  </w:rPr>
                  <w:t>☐</w:t>
                </w:r>
              </w:sdtContent>
            </w:sdt>
            <w:r w:rsidR="0086365A">
              <w:rPr>
                <w:sz w:val="18"/>
                <w:szCs w:val="18"/>
              </w:rPr>
              <w:t xml:space="preserve"> SAAS Award Letter (available in your online SAAS Account)</w:t>
            </w:r>
          </w:p>
          <w:p w:rsidR="0086365A" w:rsidRDefault="00855E3F" w:rsidP="008921B5">
            <w:pPr>
              <w:tabs>
                <w:tab w:val="left" w:pos="664"/>
                <w:tab w:val="left" w:pos="3331"/>
              </w:tabs>
              <w:spacing w:after="0" w:line="240" w:lineRule="auto"/>
              <w:rPr>
                <w:sz w:val="18"/>
                <w:szCs w:val="18"/>
              </w:rPr>
            </w:pPr>
            <w:sdt>
              <w:sdtPr>
                <w:rPr>
                  <w:sz w:val="18"/>
                  <w:szCs w:val="18"/>
                </w:rPr>
                <w:id w:val="455373164"/>
                <w14:checkbox>
                  <w14:checked w14:val="0"/>
                  <w14:checkedState w14:val="2612" w14:font="MS Gothic"/>
                  <w14:uncheckedState w14:val="2610" w14:font="MS Gothic"/>
                </w14:checkbox>
              </w:sdtPr>
              <w:sdtContent>
                <w:r w:rsidR="0086365A">
                  <w:rPr>
                    <w:rFonts w:ascii="MS Gothic" w:eastAsia="MS Gothic" w:hAnsi="MS Gothic" w:hint="eastAsia"/>
                    <w:sz w:val="18"/>
                    <w:szCs w:val="18"/>
                  </w:rPr>
                  <w:t>☐</w:t>
                </w:r>
              </w:sdtContent>
            </w:sdt>
            <w:r w:rsidR="0086365A">
              <w:rPr>
                <w:sz w:val="18"/>
                <w:szCs w:val="18"/>
              </w:rPr>
              <w:t xml:space="preserve"> Student Finance Award Letter (usually available in your online Student Finance Account)</w:t>
            </w:r>
          </w:p>
          <w:p w:rsidR="008921B5" w:rsidRPr="0084554C" w:rsidRDefault="008921B5" w:rsidP="008921B5">
            <w:pPr>
              <w:tabs>
                <w:tab w:val="left" w:pos="3331"/>
              </w:tabs>
              <w:spacing w:after="0" w:line="240" w:lineRule="auto"/>
              <w:rPr>
                <w:sz w:val="18"/>
                <w:szCs w:val="18"/>
              </w:rPr>
            </w:pPr>
          </w:p>
        </w:tc>
        <w:tc>
          <w:tcPr>
            <w:tcW w:w="963" w:type="dxa"/>
          </w:tcPr>
          <w:p w:rsidR="008921B5" w:rsidRDefault="008921B5" w:rsidP="008921B5">
            <w:pPr>
              <w:spacing w:after="0" w:line="240" w:lineRule="auto"/>
            </w:pPr>
            <w:r w:rsidRPr="004506BF">
              <w:rPr>
                <w:rFonts w:eastAsia="Arial Unicode MS" w:cs="Arial Unicode MS"/>
                <w:szCs w:val="24"/>
              </w:rPr>
              <w:object w:dxaOrig="1440" w:dyaOrig="1440">
                <v:shape id="_x0000_i1031" type="#_x0000_t75" style="width:13.5pt;height:13.5pt" o:ole="">
                  <v:imagedata r:id="rId6" o:title=""/>
                </v:shape>
                <w:control r:id="rId9" w:name="CheckBox1122" w:shapeid="_x0000_i1031"/>
              </w:object>
            </w:r>
          </w:p>
        </w:tc>
      </w:tr>
    </w:tbl>
    <w:p w:rsidR="008921B5" w:rsidRDefault="008921B5" w:rsidP="009D1208">
      <w:pPr>
        <w:spacing w:after="0" w:line="240" w:lineRule="auto"/>
      </w:pPr>
    </w:p>
    <w:p w:rsidR="008921B5" w:rsidRDefault="008921B5"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STUDENT SIGNATURE</w:t>
      </w:r>
    </w:p>
    <w:p w:rsidR="009D1208" w:rsidRDefault="009D1208"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3F5037" w:rsidRDefault="008E6D72" w:rsidP="009D1208">
            <w:pPr>
              <w:spacing w:after="0" w:line="240" w:lineRule="auto"/>
            </w:pPr>
            <w:r>
              <w:t>Signature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Default="008E6D72" w:rsidP="009D1208">
            <w:pPr>
              <w:spacing w:after="0" w:line="240" w:lineRule="auto"/>
            </w:pPr>
            <w:r>
              <w:t>Date</w:t>
            </w:r>
          </w:p>
        </w:tc>
        <w:tc>
          <w:tcPr>
            <w:tcW w:w="7825"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FURTHER INFORMATION</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10485"/>
      </w:tblGrid>
      <w:tr w:rsidR="008E6D72" w:rsidTr="008921B5">
        <w:tc>
          <w:tcPr>
            <w:tcW w:w="10485" w:type="dxa"/>
          </w:tcPr>
          <w:p w:rsidR="00855E3F" w:rsidRPr="00EF23B3" w:rsidRDefault="00855E3F" w:rsidP="00855E3F">
            <w:pPr>
              <w:autoSpaceDE w:val="0"/>
              <w:autoSpaceDN w:val="0"/>
              <w:adjustRightInd w:val="0"/>
              <w:spacing w:line="241" w:lineRule="atLeast"/>
              <w:jc w:val="both"/>
              <w:rPr>
                <w:rFonts w:cs="Myriad Pro Light"/>
                <w:color w:val="000000"/>
              </w:rPr>
            </w:pPr>
            <w:r w:rsidRPr="00EF23B3">
              <w:rPr>
                <w:rFonts w:cs="Myriad Pro Light"/>
                <w:b/>
                <w:bCs/>
                <w:color w:val="000000"/>
              </w:rPr>
              <w:lastRenderedPageBreak/>
              <w:t>Motivational Requirements</w:t>
            </w:r>
          </w:p>
          <w:p w:rsidR="00855E3F" w:rsidRPr="00BE7ACA" w:rsidRDefault="00855E3F" w:rsidP="00855E3F">
            <w:pPr>
              <w:jc w:val="both"/>
              <w:rPr>
                <w:rFonts w:cs="Myriad Pro"/>
                <w:i/>
                <w:color w:val="000000"/>
              </w:rPr>
            </w:pPr>
            <w:r w:rsidRPr="00BE7ACA">
              <w:rPr>
                <w:rFonts w:cs="Myriad Pro"/>
                <w:i/>
                <w:color w:val="000000"/>
              </w:rPr>
              <w:t>The Award relates to motivations for a career in your chosen degree. Please provide details of why you chose your degree, your interest in your chosen industry and any relevant work experience to date. We are also particularly interested in your career plan beyond successful completion of the course (Max 400 words)</w:t>
            </w: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55E3F" w:rsidRDefault="00855E3F" w:rsidP="009D1208">
            <w:pPr>
              <w:spacing w:after="0" w:line="240" w:lineRule="auto"/>
            </w:pPr>
          </w:p>
          <w:p w:rsidR="00855E3F" w:rsidRDefault="00855E3F" w:rsidP="009D1208">
            <w:pPr>
              <w:spacing w:after="0" w:line="240" w:lineRule="auto"/>
            </w:pPr>
          </w:p>
          <w:p w:rsidR="00855E3F" w:rsidRDefault="00855E3F" w:rsidP="009D1208">
            <w:pPr>
              <w:spacing w:after="0" w:line="240" w:lineRule="auto"/>
            </w:pPr>
          </w:p>
          <w:p w:rsidR="00855E3F" w:rsidRDefault="00855E3F" w:rsidP="009D1208">
            <w:pPr>
              <w:spacing w:after="0" w:line="240" w:lineRule="auto"/>
            </w:pPr>
          </w:p>
          <w:p w:rsidR="00855E3F" w:rsidRDefault="00855E3F" w:rsidP="009D1208">
            <w:pPr>
              <w:spacing w:after="0" w:line="240" w:lineRule="auto"/>
            </w:pPr>
          </w:p>
          <w:p w:rsidR="00855E3F" w:rsidRDefault="00855E3F" w:rsidP="009D1208">
            <w:pPr>
              <w:spacing w:after="0" w:line="240" w:lineRule="auto"/>
            </w:pPr>
          </w:p>
          <w:p w:rsidR="00855E3F" w:rsidRDefault="00855E3F" w:rsidP="009D1208">
            <w:pPr>
              <w:spacing w:after="0" w:line="240" w:lineRule="auto"/>
            </w:pPr>
          </w:p>
          <w:p w:rsidR="00855E3F" w:rsidRDefault="00855E3F" w:rsidP="009D1208">
            <w:pPr>
              <w:spacing w:after="0" w:line="240" w:lineRule="auto"/>
            </w:pPr>
          </w:p>
          <w:p w:rsidR="00855E3F" w:rsidRDefault="00855E3F" w:rsidP="009D1208">
            <w:pPr>
              <w:spacing w:after="0" w:line="240" w:lineRule="auto"/>
            </w:pPr>
          </w:p>
          <w:p w:rsidR="008E6D72" w:rsidRDefault="008E6D72" w:rsidP="009D1208">
            <w:pPr>
              <w:spacing w:after="0" w:line="240" w:lineRule="auto"/>
            </w:pPr>
          </w:p>
        </w:tc>
      </w:tr>
      <w:tr w:rsidR="008E6D72" w:rsidTr="008921B5">
        <w:tc>
          <w:tcPr>
            <w:tcW w:w="10485" w:type="dxa"/>
          </w:tcPr>
          <w:p w:rsidR="00855E3F" w:rsidRPr="00EF23B3" w:rsidRDefault="00855E3F" w:rsidP="00855E3F">
            <w:pPr>
              <w:autoSpaceDE w:val="0"/>
              <w:autoSpaceDN w:val="0"/>
              <w:adjustRightInd w:val="0"/>
              <w:spacing w:line="241" w:lineRule="atLeast"/>
              <w:jc w:val="both"/>
              <w:rPr>
                <w:rFonts w:cs="Myriad Pro Light"/>
                <w:color w:val="000000"/>
              </w:rPr>
            </w:pPr>
            <w:r w:rsidRPr="00EF23B3">
              <w:rPr>
                <w:rFonts w:cs="Myriad Pro Light"/>
                <w:b/>
                <w:bCs/>
                <w:color w:val="000000"/>
              </w:rPr>
              <w:lastRenderedPageBreak/>
              <w:t>Economic Requirements</w:t>
            </w:r>
          </w:p>
          <w:p w:rsidR="00855E3F" w:rsidRPr="00BE7ACA" w:rsidRDefault="00855E3F" w:rsidP="00855E3F">
            <w:pPr>
              <w:jc w:val="both"/>
              <w:rPr>
                <w:i/>
              </w:rPr>
            </w:pPr>
            <w:proofErr w:type="gramStart"/>
            <w:r w:rsidRPr="00BE7ACA">
              <w:rPr>
                <w:rFonts w:cs="Myriad Pro"/>
                <w:i/>
                <w:color w:val="000000"/>
              </w:rPr>
              <w:t>Lastly</w:t>
            </w:r>
            <w:proofErr w:type="gramEnd"/>
            <w:r w:rsidRPr="00BE7ACA">
              <w:rPr>
                <w:rFonts w:cs="Myriad Pro"/>
                <w:i/>
                <w:color w:val="000000"/>
              </w:rPr>
              <w:t xml:space="preserve"> the Award relates to economic need, so please explain fully as possible how the Award will make a difference to you, noting any particular personal financial circumstances. (Max 400 words)</w:t>
            </w: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6620FE" w:rsidRDefault="006620FE" w:rsidP="009D1208">
            <w:pPr>
              <w:spacing w:after="0" w:line="240" w:lineRule="auto"/>
              <w:rPr>
                <w:i/>
              </w:rPr>
            </w:pPr>
          </w:p>
          <w:p w:rsidR="008E6D72" w:rsidRDefault="008E6D72" w:rsidP="009D1208">
            <w:pPr>
              <w:spacing w:after="0" w:line="240" w:lineRule="auto"/>
              <w:rPr>
                <w:i/>
              </w:rPr>
            </w:pPr>
            <w:bookmarkStart w:id="0" w:name="_GoBack"/>
            <w:bookmarkEnd w:id="0"/>
          </w:p>
          <w:p w:rsidR="008E6D72" w:rsidRDefault="008E6D72" w:rsidP="009D1208">
            <w:pPr>
              <w:spacing w:after="0" w:line="240" w:lineRule="auto"/>
              <w:rPr>
                <w:i/>
              </w:rPr>
            </w:pPr>
          </w:p>
          <w:p w:rsidR="008E6D72" w:rsidRPr="0078517E" w:rsidRDefault="008E6D72" w:rsidP="009D1208">
            <w:pPr>
              <w:spacing w:after="0" w:line="240" w:lineRule="auto"/>
              <w:rPr>
                <w:i/>
              </w:rPr>
            </w:pPr>
          </w:p>
          <w:p w:rsidR="008E6D72" w:rsidRDefault="008E6D72" w:rsidP="009D1208">
            <w:pPr>
              <w:spacing w:after="0" w:line="240" w:lineRule="auto"/>
            </w:pPr>
          </w:p>
        </w:tc>
      </w:tr>
    </w:tbl>
    <w:p w:rsidR="008E6D72" w:rsidRDefault="008E6D72" w:rsidP="009D1208">
      <w:pPr>
        <w:spacing w:after="0" w:line="240" w:lineRule="auto"/>
      </w:pPr>
    </w:p>
    <w:p w:rsidR="008E6D72" w:rsidRDefault="008E6D72" w:rsidP="008E6D72"/>
    <w:p w:rsidR="008E6D72" w:rsidRDefault="008E6D72"/>
    <w:sectPr w:rsidR="008E6D72" w:rsidSect="00892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2"/>
    <w:rsid w:val="00043A09"/>
    <w:rsid w:val="000D1BDF"/>
    <w:rsid w:val="000E0D88"/>
    <w:rsid w:val="000F7794"/>
    <w:rsid w:val="001B3D6F"/>
    <w:rsid w:val="001D64E8"/>
    <w:rsid w:val="00262A78"/>
    <w:rsid w:val="003136A6"/>
    <w:rsid w:val="00347FC0"/>
    <w:rsid w:val="00357440"/>
    <w:rsid w:val="003A5A22"/>
    <w:rsid w:val="004020D3"/>
    <w:rsid w:val="004A2D01"/>
    <w:rsid w:val="004F5DAE"/>
    <w:rsid w:val="0050412D"/>
    <w:rsid w:val="005133DB"/>
    <w:rsid w:val="00516D16"/>
    <w:rsid w:val="00534535"/>
    <w:rsid w:val="005601BE"/>
    <w:rsid w:val="00636D9F"/>
    <w:rsid w:val="006620FE"/>
    <w:rsid w:val="00715DBE"/>
    <w:rsid w:val="00743BB2"/>
    <w:rsid w:val="007860EF"/>
    <w:rsid w:val="00855E3F"/>
    <w:rsid w:val="0086365A"/>
    <w:rsid w:val="00867AA7"/>
    <w:rsid w:val="00881EED"/>
    <w:rsid w:val="008921B5"/>
    <w:rsid w:val="008E6D72"/>
    <w:rsid w:val="0097704D"/>
    <w:rsid w:val="009C0E26"/>
    <w:rsid w:val="009D1208"/>
    <w:rsid w:val="00A872E4"/>
    <w:rsid w:val="00AD77CF"/>
    <w:rsid w:val="00B12C26"/>
    <w:rsid w:val="00B33B87"/>
    <w:rsid w:val="00CA6EA2"/>
    <w:rsid w:val="00CA7E0D"/>
    <w:rsid w:val="00D302FF"/>
    <w:rsid w:val="00D320D0"/>
    <w:rsid w:val="00D6108F"/>
    <w:rsid w:val="00E62FE6"/>
    <w:rsid w:val="00E86317"/>
    <w:rsid w:val="00EC49FF"/>
    <w:rsid w:val="00EC7361"/>
    <w:rsid w:val="00ED3EC3"/>
    <w:rsid w:val="00F029D7"/>
    <w:rsid w:val="00F809FF"/>
    <w:rsid w:val="00FB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DBCD81"/>
  <w15:chartTrackingRefBased/>
  <w15:docId w15:val="{D83568C8-3B50-4E9D-BC8A-9F02080F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1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333">
      <w:bodyDiv w:val="1"/>
      <w:marLeft w:val="0"/>
      <w:marRight w:val="0"/>
      <w:marTop w:val="0"/>
      <w:marBottom w:val="0"/>
      <w:divBdr>
        <w:top w:val="none" w:sz="0" w:space="0" w:color="auto"/>
        <w:left w:val="none" w:sz="0" w:space="0" w:color="auto"/>
        <w:bottom w:val="none" w:sz="0" w:space="0" w:color="auto"/>
        <w:right w:val="none" w:sz="0" w:space="0" w:color="auto"/>
      </w:divBdr>
    </w:div>
    <w:div w:id="8240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C25D80-9F48-4DEA-BDEB-4862705B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Nazhat Ahmed</cp:lastModifiedBy>
  <cp:revision>3</cp:revision>
  <dcterms:created xsi:type="dcterms:W3CDTF">2019-07-16T16:24:00Z</dcterms:created>
  <dcterms:modified xsi:type="dcterms:W3CDTF">2019-07-30T09:37:00Z</dcterms:modified>
</cp:coreProperties>
</file>